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31CE6" w14:textId="77777777" w:rsidR="00D42ED2" w:rsidRPr="007734AF" w:rsidRDefault="00D42ED2" w:rsidP="00D42ED2">
      <w:pPr>
        <w:rPr>
          <w:b/>
          <w:sz w:val="20"/>
          <w:szCs w:val="20"/>
        </w:rPr>
      </w:pPr>
      <w:bookmarkStart w:id="0" w:name="_GoBack"/>
      <w:bookmarkEnd w:id="0"/>
      <w:r w:rsidRPr="007734AF">
        <w:rPr>
          <w:b/>
          <w:sz w:val="20"/>
          <w:szCs w:val="20"/>
        </w:rPr>
        <w:t xml:space="preserve">Objective – Paint a self </w:t>
      </w:r>
      <w:r>
        <w:rPr>
          <w:b/>
          <w:sz w:val="20"/>
          <w:szCs w:val="20"/>
        </w:rPr>
        <w:t>-</w:t>
      </w:r>
      <w:r w:rsidRPr="007734AF">
        <w:rPr>
          <w:b/>
          <w:sz w:val="20"/>
          <w:szCs w:val="20"/>
        </w:rPr>
        <w:t xml:space="preserve">portrait, </w:t>
      </w:r>
      <w:r w:rsidRPr="007734AF">
        <w:rPr>
          <w:b/>
          <w:color w:val="0000FF"/>
          <w:sz w:val="20"/>
          <w:szCs w:val="20"/>
        </w:rPr>
        <w:t>using traditional painting techniques</w:t>
      </w:r>
      <w:r w:rsidRPr="007734AF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 xml:space="preserve">and </w:t>
      </w:r>
      <w:r w:rsidRPr="007734AF">
        <w:rPr>
          <w:b/>
          <w:color w:val="800000"/>
          <w:sz w:val="20"/>
          <w:szCs w:val="20"/>
        </w:rPr>
        <w:t>using a traditional pose</w:t>
      </w:r>
      <w:r>
        <w:rPr>
          <w:b/>
          <w:sz w:val="20"/>
          <w:szCs w:val="20"/>
        </w:rPr>
        <w:t xml:space="preserve">, </w:t>
      </w:r>
      <w:r w:rsidRPr="007734AF">
        <w:rPr>
          <w:b/>
          <w:sz w:val="20"/>
          <w:szCs w:val="20"/>
        </w:rPr>
        <w:t>that shows us something about your values, beliefs and time in which you live.</w:t>
      </w:r>
    </w:p>
    <w:p w14:paraId="14F8850A" w14:textId="77777777" w:rsidR="00D42ED2" w:rsidRDefault="00D42ED2" w:rsidP="00D42ED2">
      <w:pPr>
        <w:tabs>
          <w:tab w:val="left" w:pos="101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14:paraId="1D14902D" w14:textId="77777777" w:rsidR="00D42ED2" w:rsidRPr="007734AF" w:rsidRDefault="00D42ED2" w:rsidP="00D42ED2">
      <w:pPr>
        <w:rPr>
          <w:b/>
          <w:sz w:val="20"/>
          <w:szCs w:val="20"/>
        </w:rPr>
      </w:pPr>
      <w:r w:rsidRPr="007734AF">
        <w:rPr>
          <w:b/>
          <w:sz w:val="20"/>
          <w:szCs w:val="20"/>
        </w:rPr>
        <w:t>Studio Preparation</w:t>
      </w:r>
    </w:p>
    <w:p w14:paraId="38EBC306" w14:textId="77777777" w:rsidR="00D42ED2" w:rsidRPr="007734AF" w:rsidRDefault="00D42ED2" w:rsidP="00D42ED2">
      <w:pPr>
        <w:rPr>
          <w:sz w:val="20"/>
          <w:szCs w:val="20"/>
        </w:rPr>
      </w:pPr>
    </w:p>
    <w:p w14:paraId="47A58B41" w14:textId="77777777" w:rsidR="00D42ED2" w:rsidRPr="007734AF" w:rsidRDefault="00D42ED2" w:rsidP="00D42ED2">
      <w:pPr>
        <w:rPr>
          <w:sz w:val="20"/>
          <w:szCs w:val="20"/>
        </w:rPr>
      </w:pPr>
      <w:r w:rsidRPr="007734AF">
        <w:rPr>
          <w:sz w:val="20"/>
          <w:szCs w:val="20"/>
        </w:rPr>
        <w:t xml:space="preserve">Step1 – Make at least </w:t>
      </w:r>
      <w:r>
        <w:rPr>
          <w:sz w:val="20"/>
          <w:szCs w:val="20"/>
        </w:rPr>
        <w:t>3</w:t>
      </w:r>
      <w:r w:rsidRPr="007734AF">
        <w:rPr>
          <w:sz w:val="20"/>
          <w:szCs w:val="20"/>
        </w:rPr>
        <w:t xml:space="preserve"> compositional studies for your portrait that show the elements you want to include.</w:t>
      </w:r>
    </w:p>
    <w:p w14:paraId="34DC20CB" w14:textId="77777777" w:rsidR="00D42ED2" w:rsidRPr="007734AF" w:rsidRDefault="00D42ED2" w:rsidP="00D42ED2">
      <w:pPr>
        <w:rPr>
          <w:sz w:val="20"/>
          <w:szCs w:val="20"/>
        </w:rPr>
      </w:pPr>
    </w:p>
    <w:p w14:paraId="7BE2DFF6" w14:textId="77777777" w:rsidR="00D42ED2" w:rsidRPr="007734AF" w:rsidRDefault="00D42ED2" w:rsidP="00D42ED2">
      <w:pPr>
        <w:rPr>
          <w:sz w:val="20"/>
          <w:szCs w:val="20"/>
        </w:rPr>
      </w:pPr>
      <w:r>
        <w:rPr>
          <w:sz w:val="20"/>
          <w:szCs w:val="20"/>
        </w:rPr>
        <w:t>Step 2 – Choose and refine you</w:t>
      </w:r>
      <w:r w:rsidRPr="007734AF">
        <w:rPr>
          <w:sz w:val="20"/>
          <w:szCs w:val="20"/>
        </w:rPr>
        <w:t>r final composition – using colored pencils make a color study.</w:t>
      </w:r>
    </w:p>
    <w:p w14:paraId="49B6E6DD" w14:textId="77777777" w:rsidR="00D42ED2" w:rsidRDefault="00D42ED2" w:rsidP="00D42ED2">
      <w:pPr>
        <w:rPr>
          <w:sz w:val="20"/>
          <w:szCs w:val="20"/>
        </w:rPr>
      </w:pPr>
    </w:p>
    <w:p w14:paraId="08C387ED" w14:textId="77777777" w:rsidR="00D42ED2" w:rsidRPr="007734AF" w:rsidRDefault="00D42ED2" w:rsidP="00D42ED2">
      <w:pPr>
        <w:rPr>
          <w:b/>
          <w:sz w:val="20"/>
          <w:szCs w:val="20"/>
        </w:rPr>
      </w:pPr>
      <w:r w:rsidRPr="007734AF">
        <w:rPr>
          <w:b/>
          <w:sz w:val="20"/>
          <w:szCs w:val="20"/>
        </w:rPr>
        <w:t>Studio Application</w:t>
      </w:r>
    </w:p>
    <w:p w14:paraId="50424831" w14:textId="77777777" w:rsidR="00D42ED2" w:rsidRPr="007734AF" w:rsidRDefault="00D42ED2" w:rsidP="00D42ED2">
      <w:pPr>
        <w:rPr>
          <w:sz w:val="20"/>
          <w:szCs w:val="20"/>
        </w:rPr>
      </w:pPr>
    </w:p>
    <w:p w14:paraId="19D86961" w14:textId="77777777" w:rsidR="00D42ED2" w:rsidRPr="007734AF" w:rsidRDefault="00D42ED2" w:rsidP="00D42ED2">
      <w:pPr>
        <w:rPr>
          <w:color w:val="660066"/>
          <w:sz w:val="20"/>
          <w:szCs w:val="20"/>
        </w:rPr>
      </w:pPr>
      <w:r w:rsidRPr="007734AF">
        <w:rPr>
          <w:sz w:val="20"/>
          <w:szCs w:val="20"/>
        </w:rPr>
        <w:t xml:space="preserve">Using a canvas and acrylic paint make your portrait.  </w:t>
      </w:r>
      <w:r w:rsidRPr="007734AF">
        <w:rPr>
          <w:color w:val="660066"/>
          <w:sz w:val="20"/>
          <w:szCs w:val="20"/>
        </w:rPr>
        <w:t>Make sure that you use the painting techniques that we learned.</w:t>
      </w:r>
    </w:p>
    <w:p w14:paraId="1E4F5F18" w14:textId="77777777" w:rsidR="00D42ED2" w:rsidRDefault="00D42ED2" w:rsidP="00D42ED2"/>
    <w:p w14:paraId="65FFDFAD" w14:textId="77777777" w:rsidR="00D42ED2" w:rsidRDefault="00D42ED2"/>
    <w:p w14:paraId="2434E663" w14:textId="77777777" w:rsidR="00D42ED2" w:rsidRDefault="00D42ED2"/>
    <w:p w14:paraId="1C772514" w14:textId="77777777" w:rsidR="00D42ED2" w:rsidRDefault="00D42ED2"/>
    <w:p w14:paraId="21D64430" w14:textId="77777777" w:rsidR="00D42ED2" w:rsidRDefault="00D42ED2"/>
    <w:p w14:paraId="3402A9B3" w14:textId="77777777" w:rsidR="00D42ED2" w:rsidRDefault="00D42ED2"/>
    <w:p w14:paraId="6534FDB5" w14:textId="77777777" w:rsidR="00D42ED2" w:rsidRDefault="00D42ED2"/>
    <w:p w14:paraId="3CF6061C" w14:textId="77777777" w:rsidR="00515CC0" w:rsidRDefault="006135E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53597" wp14:editId="70F5BE64">
                <wp:simplePos x="0" y="0"/>
                <wp:positionH relativeFrom="column">
                  <wp:posOffset>-516255</wp:posOffset>
                </wp:positionH>
                <wp:positionV relativeFrom="paragraph">
                  <wp:posOffset>40640</wp:posOffset>
                </wp:positionV>
                <wp:extent cx="6637020" cy="790067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7020" cy="790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96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08"/>
                              <w:gridCol w:w="1170"/>
                              <w:gridCol w:w="1896"/>
                              <w:gridCol w:w="1896"/>
                              <w:gridCol w:w="1896"/>
                              <w:gridCol w:w="1897"/>
                            </w:tblGrid>
                            <w:tr w:rsidR="006135EC" w14:paraId="004613FD" w14:textId="77777777" w:rsidTr="00717FD4">
                              <w:trPr>
                                <w:trHeight w:val="404"/>
                              </w:trPr>
                              <w:tc>
                                <w:tcPr>
                                  <w:tcW w:w="1208" w:type="dxa"/>
                                </w:tcPr>
                                <w:p w14:paraId="0F356D12" w14:textId="77777777" w:rsidR="006135EC" w:rsidRDefault="006135EC" w:rsidP="00717FD4"/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0FA60384" w14:textId="77777777" w:rsidR="006135EC" w:rsidRPr="001A4CAF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No Evidence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14:paraId="6EE1865D" w14:textId="77777777" w:rsidR="006135EC" w:rsidRPr="001A4CAF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Emerging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14:paraId="5CEC8C74" w14:textId="77777777" w:rsidR="006135EC" w:rsidRPr="001A4CAF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Approaching the Standard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9D522EA" w14:textId="77777777" w:rsidR="006135EC" w:rsidRPr="001A4CAF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Meeting the Standard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0A976FA" w14:textId="77777777" w:rsidR="006135EC" w:rsidRPr="001A4CAF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Extending the Standard</w:t>
                                  </w:r>
                                </w:p>
                              </w:tc>
                            </w:tr>
                            <w:tr w:rsidR="006135EC" w14:paraId="5DFA9EDC" w14:textId="77777777" w:rsidTr="00717FD4">
                              <w:trPr>
                                <w:trHeight w:val="1134"/>
                              </w:trPr>
                              <w:tc>
                                <w:tcPr>
                                  <w:tcW w:w="1208" w:type="dxa"/>
                                  <w:vMerge w:val="restart"/>
                                  <w:shd w:val="clear" w:color="auto" w:fill="D6E3BC" w:themeFill="accent3" w:themeFillTint="66"/>
                                  <w:vAlign w:val="center"/>
                                </w:tcPr>
                                <w:p w14:paraId="1B79891C" w14:textId="77777777" w:rsidR="006135EC" w:rsidRDefault="006135EC" w:rsidP="00717FD4">
                                  <w:pPr>
                                    <w:jc w:val="center"/>
                                  </w:pPr>
                                  <w:r>
                                    <w:t>Studio Habits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208DBEFE" w14:textId="77777777" w:rsidR="006135EC" w:rsidRPr="006770A0" w:rsidRDefault="006135EC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incomplete or insufficient evidence.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14:paraId="78E4CCBE" w14:textId="77777777" w:rsidR="006135EC" w:rsidRPr="006770A0" w:rsidRDefault="006135EC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initial and/or inconsistent understanding of concepts, skills, and/or processes within the standards.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14:paraId="7C8F973F" w14:textId="77777777" w:rsidR="006135EC" w:rsidRPr="006770A0" w:rsidRDefault="006135EC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demonstrates, with some consistency, evidence of partial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2BAA4067" w14:textId="77777777" w:rsidR="006135EC" w:rsidRPr="006770A0" w:rsidRDefault="006135EC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thorough and consistent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D757447" w14:textId="77777777" w:rsidR="006135EC" w:rsidRPr="006770A0" w:rsidRDefault="006135EC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the ability to transfer concepts, skills, and/or processes beyond the standard. </w:t>
                                  </w:r>
                                </w:p>
                              </w:tc>
                            </w:tr>
                            <w:tr w:rsidR="006135EC" w14:paraId="546E7F8F" w14:textId="77777777" w:rsidTr="00717FD4">
                              <w:trPr>
                                <w:trHeight w:val="284"/>
                              </w:trPr>
                              <w:tc>
                                <w:tcPr>
                                  <w:tcW w:w="1208" w:type="dxa"/>
                                  <w:vMerge/>
                                  <w:shd w:val="clear" w:color="auto" w:fill="D6E3BC" w:themeFill="accent3" w:themeFillTint="66"/>
                                  <w:vAlign w:val="center"/>
                                </w:tcPr>
                                <w:p w14:paraId="72AD3A4E" w14:textId="77777777" w:rsidR="006135EC" w:rsidRPr="005E09A0" w:rsidRDefault="006135EC" w:rsidP="00717FD4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7AA2C11D" w14:textId="77777777" w:rsidR="006135EC" w:rsidRPr="005E09A0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vAlign w:val="center"/>
                                </w:tcPr>
                                <w:p w14:paraId="50D75C43" w14:textId="77777777" w:rsidR="006135EC" w:rsidRPr="005E09A0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70FB5160" w14:textId="77777777" w:rsidR="006135EC" w:rsidRPr="005E09A0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14:paraId="746DC450" w14:textId="77777777" w:rsidR="006135EC" w:rsidRPr="005E09A0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  <w:vAlign w:val="center"/>
                                </w:tcPr>
                                <w:p w14:paraId="32111565" w14:textId="77777777" w:rsidR="006135EC" w:rsidRPr="005E09A0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135EC" w14:paraId="0AF3D808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14:paraId="2E206FCF" w14:textId="77777777"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2D6E3064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77433E26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artworks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which show an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initial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theme of the project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69B41F21" w14:textId="77777777" w:rsidR="006135EC" w:rsidRPr="006770A0" w:rsidRDefault="006135EC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developed finished artworks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based on the theme of the project</w:t>
                                  </w:r>
                                </w:p>
                                <w:p w14:paraId="3E1B2169" w14:textId="77777777" w:rsidR="006135EC" w:rsidRPr="006770A0" w:rsidRDefault="006135EC" w:rsidP="00717FD4">
                                  <w:pP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31DD8C9E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developed finished artworks that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exhibit unique and personal visual solutions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and that avoided obvious visual clichés</w:t>
                                  </w:r>
                                  <w:r w:rsidR="00DA4D05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and show an understanding of the theme of the project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1B684A37" w14:textId="77777777" w:rsidR="006135EC" w:rsidRPr="006770A0" w:rsidRDefault="006135EC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created artworks breaking</w:t>
                                  </w:r>
                                  <w: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established conventions,</w:t>
                                  </w:r>
                                  <w:r w:rsidR="00DA4D05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</w:t>
                                  </w:r>
                                  <w:proofErr w:type="gramStart"/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making  multiple</w:t>
                                  </w:r>
                                  <w:proofErr w:type="gramEnd"/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works of art based on a theme, idea, or concept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  <w:tr w:rsidR="006135EC" w14:paraId="586DD550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14:paraId="47B35949" w14:textId="77777777"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Stretch and Explore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46753011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18C1E142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solution/media/technique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60EB55B9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and experimented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multiple solutions/media/technique in order to explore creative possibilities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3F44959D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in order to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explore creative possibilities throughout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452C8818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which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showed the formulation of new creative problems based on your own developments</w:t>
                                  </w:r>
                                </w:p>
                              </w:tc>
                            </w:tr>
                            <w:tr w:rsidR="006135EC" w14:paraId="299BF398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14:paraId="089D3AAD" w14:textId="77777777"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12E0C5CF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54114A33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persistence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in achieving quality results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3658629D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based on your own observations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77CC03F0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feedback from others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68C00565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observations, feedback from others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a broader cultural context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135EC" w14:paraId="6C3C3197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14:paraId="5EDCEA61" w14:textId="77777777"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5C18751C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3151A643" w14:textId="77777777" w:rsidR="006135EC" w:rsidRPr="006770A0" w:rsidRDefault="006135EC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 whether your artwork conveys the intended meaning</w:t>
                                  </w:r>
                                </w:p>
                                <w:p w14:paraId="2464322E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32E5E062" w14:textId="77777777" w:rsidR="006135EC" w:rsidRPr="006770A0" w:rsidRDefault="006135EC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apply relevant criteria to examine, 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on, and explain how your artwork fits the objectives of the project</w:t>
                                  </w:r>
                                </w:p>
                                <w:p w14:paraId="37DDE8FE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5740267F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shows a clear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how the elements in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integrate form, theme and contex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t to meet the objectives of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5311C840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shows a clear understanding of how the elements in your artwork integrate form, theme and context to meet the objectives of the project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how it fits into a broader cultural context</w:t>
                                  </w:r>
                                </w:p>
                              </w:tc>
                            </w:tr>
                            <w:tr w:rsidR="006135EC" w14:paraId="2A887A0E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14:paraId="5C474EBD" w14:textId="77777777"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Developing Craft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36A47D41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5F660339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experiments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67968F06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Your ar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 xml:space="preserve">shows some skill 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with the media used and shows some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15F9D9E9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skill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and 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2D29755F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mastery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media used and shows attention to detail and care and skill in construction</w:t>
                                  </w:r>
                                </w:p>
                              </w:tc>
                            </w:tr>
                            <w:tr w:rsidR="006135EC" w14:paraId="6FE840DA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14:paraId="50BF3BEF" w14:textId="77777777"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536B194A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4EB60113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some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375423E6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and integrated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31F1FAE8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your artwork communicates your “big ideas” effectively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2B3373A5" w14:textId="77777777"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communicates your “big ideas” effectively into a broader cultural context</w:t>
                                  </w:r>
                                </w:p>
                              </w:tc>
                            </w:tr>
                          </w:tbl>
                          <w:p w14:paraId="3C0CE913" w14:textId="77777777" w:rsidR="006135EC" w:rsidRDefault="006135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5359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0.65pt;margin-top:3.2pt;width:522.6pt;height:622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" filled="f" stroked="f">
                <v:textbox>
                  <w:txbxContent>
                    <w:tbl>
                      <w:tblPr>
                        <w:tblStyle w:val="TableGrid"/>
                        <w:tblW w:w="996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08"/>
                        <w:gridCol w:w="1170"/>
                        <w:gridCol w:w="1896"/>
                        <w:gridCol w:w="1896"/>
                        <w:gridCol w:w="1896"/>
                        <w:gridCol w:w="1897"/>
                      </w:tblGrid>
                      <w:tr w:rsidR="006135EC" w14:paraId="004613FD" w14:textId="77777777" w:rsidTr="00717FD4">
                        <w:trPr>
                          <w:trHeight w:val="404"/>
                        </w:trPr>
                        <w:tc>
                          <w:tcPr>
                            <w:tcW w:w="1208" w:type="dxa"/>
                          </w:tcPr>
                          <w:p w14:paraId="0F356D12" w14:textId="77777777" w:rsidR="006135EC" w:rsidRDefault="006135EC" w:rsidP="00717FD4"/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0FA60384" w14:textId="77777777" w:rsidR="006135EC" w:rsidRPr="001A4CAF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No Evidence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14:paraId="6EE1865D" w14:textId="77777777" w:rsidR="006135EC" w:rsidRPr="001A4CAF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Emerging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14:paraId="5CEC8C74" w14:textId="77777777" w:rsidR="006135EC" w:rsidRPr="001A4CAF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Approaching the Standard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79D522EA" w14:textId="77777777" w:rsidR="006135EC" w:rsidRPr="001A4CAF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Meeting the Standard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0A976FA" w14:textId="77777777" w:rsidR="006135EC" w:rsidRPr="001A4CAF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Extending the Standard</w:t>
                            </w:r>
                          </w:p>
                        </w:tc>
                      </w:tr>
                      <w:tr w:rsidR="006135EC" w14:paraId="5DFA9EDC" w14:textId="77777777" w:rsidTr="00717FD4">
                        <w:trPr>
                          <w:trHeight w:val="1134"/>
                        </w:trPr>
                        <w:tc>
                          <w:tcPr>
                            <w:tcW w:w="1208" w:type="dxa"/>
                            <w:vMerge w:val="restart"/>
                            <w:shd w:val="clear" w:color="auto" w:fill="D6E3BC" w:themeFill="accent3" w:themeFillTint="66"/>
                            <w:vAlign w:val="center"/>
                          </w:tcPr>
                          <w:p w14:paraId="1B79891C" w14:textId="77777777" w:rsidR="006135EC" w:rsidRDefault="006135EC" w:rsidP="00717FD4">
                            <w:pPr>
                              <w:jc w:val="center"/>
                            </w:pPr>
                            <w:r>
                              <w:t>Studio Habits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208DBEFE" w14:textId="77777777" w:rsidR="006135EC" w:rsidRPr="006770A0" w:rsidRDefault="006135EC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incomplete or insufficient evidence.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14:paraId="78E4CCBE" w14:textId="77777777" w:rsidR="006135EC" w:rsidRPr="006770A0" w:rsidRDefault="006135EC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initial and/or inconsistent understanding of concepts, skills, and/or processes within the standards.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14:paraId="7C8F973F" w14:textId="77777777" w:rsidR="006135EC" w:rsidRPr="006770A0" w:rsidRDefault="006135EC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demonstrates, with some consistency, evidence of partial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2BAA4067" w14:textId="77777777" w:rsidR="006135EC" w:rsidRPr="006770A0" w:rsidRDefault="006135EC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thorough and consistent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D757447" w14:textId="77777777" w:rsidR="006135EC" w:rsidRPr="006770A0" w:rsidRDefault="006135EC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the ability to transfer concepts, skills, and/or processes beyond the standard. </w:t>
                            </w:r>
                          </w:p>
                        </w:tc>
                      </w:tr>
                      <w:tr w:rsidR="006135EC" w14:paraId="546E7F8F" w14:textId="77777777" w:rsidTr="00717FD4">
                        <w:trPr>
                          <w:trHeight w:val="284"/>
                        </w:trPr>
                        <w:tc>
                          <w:tcPr>
                            <w:tcW w:w="1208" w:type="dxa"/>
                            <w:vMerge/>
                            <w:shd w:val="clear" w:color="auto" w:fill="D6E3BC" w:themeFill="accent3" w:themeFillTint="66"/>
                            <w:vAlign w:val="center"/>
                          </w:tcPr>
                          <w:p w14:paraId="72AD3A4E" w14:textId="77777777" w:rsidR="006135EC" w:rsidRPr="005E09A0" w:rsidRDefault="006135EC" w:rsidP="00717FD4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  <w:vAlign w:val="center"/>
                          </w:tcPr>
                          <w:p w14:paraId="7AA2C11D" w14:textId="77777777" w:rsidR="006135EC" w:rsidRPr="005E09A0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96" w:type="dxa"/>
                            <w:vAlign w:val="center"/>
                          </w:tcPr>
                          <w:p w14:paraId="50D75C43" w14:textId="77777777" w:rsidR="006135EC" w:rsidRPr="005E09A0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  <w:vAlign w:val="center"/>
                          </w:tcPr>
                          <w:p w14:paraId="70FB5160" w14:textId="77777777" w:rsidR="006135EC" w:rsidRPr="005E09A0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vAlign w:val="center"/>
                          </w:tcPr>
                          <w:p w14:paraId="746DC450" w14:textId="77777777" w:rsidR="006135EC" w:rsidRPr="005E09A0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  <w:vAlign w:val="center"/>
                          </w:tcPr>
                          <w:p w14:paraId="32111565" w14:textId="77777777" w:rsidR="006135EC" w:rsidRPr="005E09A0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</w:tr>
                      <w:tr w:rsidR="006135EC" w14:paraId="0AF3D808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14:paraId="2E206FCF" w14:textId="77777777"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2D6E3064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77433E26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artworks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which show an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initial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theme of the project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69B41F21" w14:textId="77777777" w:rsidR="006135EC" w:rsidRPr="006770A0" w:rsidRDefault="006135EC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developed finished artworks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based on the theme of the project</w:t>
                            </w:r>
                          </w:p>
                          <w:p w14:paraId="3E1B2169" w14:textId="77777777" w:rsidR="006135EC" w:rsidRPr="006770A0" w:rsidRDefault="006135EC" w:rsidP="00717FD4">
                            <w:pP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31DD8C9E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developed finished artworks that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exhibit unique and personal visual solutions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and that avoided obvious visual clichés</w:t>
                            </w:r>
                            <w:r w:rsidR="00DA4D05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and show an understanding of the theme of the project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1B684A37" w14:textId="77777777" w:rsidR="006135EC" w:rsidRPr="006770A0" w:rsidRDefault="006135EC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created artworks breaking</w:t>
                            </w:r>
                            <w: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established conventions,</w:t>
                            </w:r>
                            <w:r w:rsidR="00DA4D05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making  multiple</w:t>
                            </w:r>
                            <w:proofErr w:type="gramEnd"/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 xml:space="preserve"> works of art based on a theme, idea, or concept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. </w:t>
                            </w:r>
                          </w:p>
                        </w:tc>
                      </w:tr>
                      <w:tr w:rsidR="006135EC" w14:paraId="586DD550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14:paraId="47B35949" w14:textId="77777777"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Stretch and Explore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46753011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18C1E142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solution/media/technique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60EB55B9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and experimented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multiple solutions/media/technique in order to explore creative possibilities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3F44959D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in order to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explore creative possibilities throughout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452C8818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which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showed the formulation of new creative problems based on your own developments</w:t>
                            </w:r>
                          </w:p>
                        </w:tc>
                      </w:tr>
                      <w:tr w:rsidR="006135EC" w14:paraId="299BF398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14:paraId="089D3AAD" w14:textId="77777777"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12E0C5CF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54114A33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persistence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in achieving quality results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3658629D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based on your own observations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77CC03F0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feedback from others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68C00565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observations, feedback from others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a broader cultural context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</w:tr>
                      <w:tr w:rsidR="006135EC" w14:paraId="6C3C3197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14:paraId="5EDCEA61" w14:textId="77777777"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Reflect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5C18751C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3151A643" w14:textId="77777777" w:rsidR="006135EC" w:rsidRPr="006770A0" w:rsidRDefault="006135EC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 whether your artwork conveys the intended meaning</w:t>
                            </w:r>
                          </w:p>
                          <w:p w14:paraId="2464322E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32E5E062" w14:textId="77777777" w:rsidR="006135EC" w:rsidRPr="006770A0" w:rsidRDefault="006135EC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apply relevant criteria to examine, 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on, and explain how your artwork fits the objectives of the project</w:t>
                            </w:r>
                          </w:p>
                          <w:p w14:paraId="37DDE8FE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5740267F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shows a clear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how the elements in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integrate form, theme and contex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t to meet the objectives of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5311C840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shows a clear understanding of how the elements in your artwork integrate form, theme and context to meet the objectives of the project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how it fits into a broader cultural context</w:t>
                            </w:r>
                          </w:p>
                        </w:tc>
                      </w:tr>
                      <w:tr w:rsidR="006135EC" w14:paraId="2A887A0E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14:paraId="5C474EBD" w14:textId="77777777"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Developing Craft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36A47D41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5F660339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experiments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67968F06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Your ar</w:t>
                            </w:r>
                            <w: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 xml:space="preserve">shows some skill 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with the media used and shows some attention to detail and care and skill in construction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15F9D9E9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skill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and shows attention to detail and care and skill in construction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2D29755F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mastery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media used and shows attention to detail and care and skill in construction</w:t>
                            </w:r>
                          </w:p>
                        </w:tc>
                      </w:tr>
                      <w:tr w:rsidR="006135EC" w14:paraId="6FE840DA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14:paraId="50BF3BEF" w14:textId="77777777"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536B194A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4EB60113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some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375423E6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and integrated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31F1FAE8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your artwork communicates your “big ideas” effectively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2B3373A5" w14:textId="77777777"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communicates your “big ideas” effectively into a broader cultural context</w:t>
                            </w:r>
                          </w:p>
                        </w:tc>
                      </w:tr>
                    </w:tbl>
                    <w:p w14:paraId="3C0CE913" w14:textId="77777777" w:rsidR="006135EC" w:rsidRDefault="006135EC"/>
                  </w:txbxContent>
                </v:textbox>
                <w10:wrap type="square"/>
              </v:shape>
            </w:pict>
          </mc:Fallback>
        </mc:AlternateContent>
      </w:r>
    </w:p>
    <w:sectPr w:rsidR="00515CC0" w:rsidSect="005123BC">
      <w:head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88852" w14:textId="77777777" w:rsidR="001126DA" w:rsidRDefault="001126DA" w:rsidP="006135EC">
      <w:r>
        <w:separator/>
      </w:r>
    </w:p>
  </w:endnote>
  <w:endnote w:type="continuationSeparator" w:id="0">
    <w:p w14:paraId="05E0C10E" w14:textId="77777777" w:rsidR="001126DA" w:rsidRDefault="001126DA" w:rsidP="0061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lack,Taho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06EF2" w14:textId="77777777" w:rsidR="001126DA" w:rsidRDefault="001126DA" w:rsidP="006135EC">
      <w:r>
        <w:separator/>
      </w:r>
    </w:p>
  </w:footnote>
  <w:footnote w:type="continuationSeparator" w:id="0">
    <w:p w14:paraId="383C0C5C" w14:textId="77777777" w:rsidR="001126DA" w:rsidRDefault="001126DA" w:rsidP="006135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772BC" w14:textId="77777777" w:rsidR="006135EC" w:rsidRDefault="006135EC">
    <w:pPr>
      <w:pStyle w:val="Header"/>
    </w:pPr>
    <w:r>
      <w:t>Studio App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ED2"/>
    <w:rsid w:val="001126DA"/>
    <w:rsid w:val="00377B7C"/>
    <w:rsid w:val="005123BC"/>
    <w:rsid w:val="00515CC0"/>
    <w:rsid w:val="0053024D"/>
    <w:rsid w:val="006135EC"/>
    <w:rsid w:val="007E1276"/>
    <w:rsid w:val="00B0067D"/>
    <w:rsid w:val="00D42ED2"/>
    <w:rsid w:val="00DA4D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C728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42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5EC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35EC"/>
    <w:pPr>
      <w:tabs>
        <w:tab w:val="center" w:pos="4320"/>
        <w:tab w:val="right" w:pos="8640"/>
      </w:tabs>
      <w:spacing w:after="0"/>
    </w:pPr>
    <w:rPr>
      <w:sz w:val="22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6135EC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6135EC"/>
    <w:pPr>
      <w:tabs>
        <w:tab w:val="center" w:pos="4320"/>
        <w:tab w:val="right" w:pos="8640"/>
      </w:tabs>
      <w:spacing w:after="0"/>
    </w:pPr>
    <w:rPr>
      <w:sz w:val="22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6135EC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everman/ISBArt/2016-17%20rubrics%20(Brian)/2016-17%20SPA%20standards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2016-17 SPA standards .dotx</Template>
  <TotalTime>0</TotalTime>
  <Pages>2</Pages>
  <Words>83</Words>
  <Characters>474</Characters>
  <Application>Microsoft Macintosh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2017-03-30T06:21:00Z</dcterms:created>
  <dcterms:modified xsi:type="dcterms:W3CDTF">2017-03-30T06:21:00Z</dcterms:modified>
</cp:coreProperties>
</file>